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EC8" w14:textId="47B111F9" w:rsidR="006C4462" w:rsidRDefault="00A56148" w:rsidP="00A56148">
      <w:pPr>
        <w:spacing w:after="44" w:line="259" w:lineRule="auto"/>
        <w:ind w:left="0"/>
        <w:jc w:val="center"/>
      </w:pPr>
      <w:r>
        <w:rPr>
          <w:b/>
        </w:rPr>
        <w:t>Д</w:t>
      </w:r>
      <w:r w:rsidR="00101625">
        <w:rPr>
          <w:b/>
        </w:rPr>
        <w:t>ОГОВОР ПУБЛИЧНОЙ ОФЕРТЫ О ПРОДАЖЕ ТОВАРОВ ИНТЕРНЕТ-</w:t>
      </w:r>
    </w:p>
    <w:p w14:paraId="52B220C5" w14:textId="77777777" w:rsidR="006C4462" w:rsidRDefault="00101625" w:rsidP="00A56148">
      <w:pPr>
        <w:spacing w:after="44" w:line="259" w:lineRule="auto"/>
        <w:ind w:left="0" w:right="2"/>
        <w:jc w:val="center"/>
      </w:pPr>
      <w:r>
        <w:rPr>
          <w:b/>
        </w:rPr>
        <w:t xml:space="preserve">МАГАЗИНА </w:t>
      </w:r>
    </w:p>
    <w:p w14:paraId="2093F69F" w14:textId="25483302" w:rsidR="00A56148" w:rsidRDefault="00101625" w:rsidP="00C4435C">
      <w:pPr>
        <w:spacing w:after="111" w:line="300" w:lineRule="auto"/>
        <w:ind w:left="0" w:right="2285" w:firstLine="0"/>
        <w:jc w:val="left"/>
        <w:rPr>
          <w:i/>
        </w:rPr>
      </w:pPr>
      <w:r>
        <w:rPr>
          <w:i/>
        </w:rPr>
        <w:t>(В редакции от 1</w:t>
      </w:r>
      <w:r w:rsidR="00830C1F">
        <w:rPr>
          <w:i/>
        </w:rPr>
        <w:t>7</w:t>
      </w:r>
      <w:r>
        <w:rPr>
          <w:i/>
        </w:rPr>
        <w:t>.</w:t>
      </w:r>
      <w:r w:rsidR="00830C1F">
        <w:rPr>
          <w:i/>
        </w:rPr>
        <w:t>0</w:t>
      </w:r>
      <w:r>
        <w:rPr>
          <w:i/>
        </w:rPr>
        <w:t>1.20</w:t>
      </w:r>
      <w:r w:rsidR="00830C1F">
        <w:rPr>
          <w:i/>
        </w:rPr>
        <w:t>19</w:t>
      </w:r>
      <w:r>
        <w:rPr>
          <w:i/>
        </w:rPr>
        <w:t xml:space="preserve"> года)</w:t>
      </w:r>
    </w:p>
    <w:p w14:paraId="16A017E9" w14:textId="6F0B539F" w:rsidR="006C4462" w:rsidRDefault="00101625" w:rsidP="00A56148">
      <w:pPr>
        <w:spacing w:after="111" w:line="300" w:lineRule="auto"/>
        <w:ind w:left="0" w:right="2285" w:firstLine="0"/>
        <w:jc w:val="center"/>
      </w:pPr>
      <w:r>
        <w:rPr>
          <w:b/>
        </w:rPr>
        <w:t xml:space="preserve">Термины и определения </w:t>
      </w:r>
    </w:p>
    <w:p w14:paraId="16C2002B" w14:textId="77777777" w:rsidR="006C4462" w:rsidRDefault="00101625" w:rsidP="00A56148">
      <w:pPr>
        <w:spacing w:after="191"/>
        <w:ind w:left="0"/>
      </w:pPr>
      <w:r>
        <w:t xml:space="preserve">В настоящей оферте, если контекст не требует иного, нижеприведенные термины имеют следующие значения и являются ее составной неотъемлемой частью:  </w:t>
      </w:r>
    </w:p>
    <w:p w14:paraId="2B8D1FC7" w14:textId="77777777" w:rsidR="006C4462" w:rsidRDefault="00101625" w:rsidP="00A56148">
      <w:pPr>
        <w:spacing w:after="192"/>
        <w:ind w:left="0"/>
      </w:pPr>
      <w:r>
        <w:rPr>
          <w:b/>
          <w:i/>
        </w:rPr>
        <w:t>«Оферта»</w:t>
      </w:r>
      <w:r>
        <w:t xml:space="preserve"> — публичное предложение Продавца, адресованное неограниченному кругу лиц (физическому или юридическому лицу), заключить с ним договор купли-продажи (далее — «Договор») на условиях, содержащихся в договоре, включая все его приложения;  </w:t>
      </w:r>
    </w:p>
    <w:p w14:paraId="6008EAEF" w14:textId="0C0BA880" w:rsidR="006C4462" w:rsidRDefault="00101625" w:rsidP="00A56148">
      <w:pPr>
        <w:spacing w:after="191"/>
        <w:ind w:left="0"/>
      </w:pPr>
      <w:r>
        <w:rPr>
          <w:b/>
          <w:i/>
        </w:rPr>
        <w:t>«Покупатель»</w:t>
      </w:r>
      <w:r>
        <w:t xml:space="preserve"> — физическое (дееспособное и уполномоченное) или юридическое лицо, заключившее с Продавцом публичный договор оферты на условиях, содержащихся в договоре, путем заказа в </w:t>
      </w:r>
      <w:r w:rsidR="00830C1F">
        <w:t>интернет-магазине</w:t>
      </w:r>
      <w:r>
        <w:t xml:space="preserve"> определенного вида товара.  </w:t>
      </w:r>
    </w:p>
    <w:p w14:paraId="4A5B3EB1" w14:textId="6271D20E" w:rsidR="006C4462" w:rsidRDefault="00101625" w:rsidP="00A56148">
      <w:pPr>
        <w:spacing w:after="0"/>
        <w:ind w:left="0"/>
      </w:pPr>
      <w:r>
        <w:rPr>
          <w:b/>
          <w:i/>
        </w:rPr>
        <w:t>«Продавец»</w:t>
      </w:r>
      <w:r>
        <w:t xml:space="preserve"> — ООО «</w:t>
      </w:r>
      <w:r w:rsidR="00830C1F">
        <w:t>БИОРЕАКТОРЛАБ</w:t>
      </w:r>
      <w:r>
        <w:t xml:space="preserve">» (ИНН </w:t>
      </w:r>
      <w:r w:rsidR="00830C1F">
        <w:t>771683492</w:t>
      </w:r>
      <w:r>
        <w:t xml:space="preserve">)  </w:t>
      </w:r>
      <w:r>
        <w:rPr>
          <w:b/>
          <w:i/>
        </w:rPr>
        <w:t xml:space="preserve"> </w:t>
      </w:r>
    </w:p>
    <w:p w14:paraId="2980EBE9" w14:textId="77777777" w:rsidR="006C4462" w:rsidRDefault="00101625" w:rsidP="00A56148">
      <w:pPr>
        <w:spacing w:after="171"/>
        <w:ind w:left="0"/>
      </w:pPr>
      <w:r>
        <w:rPr>
          <w:b/>
          <w:i/>
        </w:rPr>
        <w:t>«Акцепт»</w:t>
      </w:r>
      <w:r>
        <w:t xml:space="preserve"> — полное и безоговорочное принятие Покупателем условий договора (ст. 438 ГК РФ);  </w:t>
      </w:r>
    </w:p>
    <w:p w14:paraId="51E71ACB" w14:textId="46289894" w:rsidR="006C4462" w:rsidRDefault="00101625" w:rsidP="00A56148">
      <w:pPr>
        <w:spacing w:after="190"/>
        <w:ind w:left="0"/>
      </w:pPr>
      <w:r>
        <w:rPr>
          <w:b/>
          <w:i/>
        </w:rPr>
        <w:t>«Товар»</w:t>
      </w:r>
      <w:r>
        <w:t xml:space="preserve"> — перечень наименований категории «</w:t>
      </w:r>
      <w:proofErr w:type="spellStart"/>
      <w:r w:rsidR="00A56148">
        <w:t>меристемные</w:t>
      </w:r>
      <w:proofErr w:type="spellEnd"/>
      <w:r w:rsidR="00A56148">
        <w:t xml:space="preserve"> аквариумные растения</w:t>
      </w:r>
      <w:r>
        <w:t xml:space="preserve">», размещенный на официальном интернет-сайте </w:t>
      </w:r>
      <w:r w:rsidR="00A56148" w:rsidRPr="00A56148">
        <w:t>https://aquaklon.ru/</w:t>
      </w:r>
    </w:p>
    <w:p w14:paraId="29FBACB9" w14:textId="77777777" w:rsidR="006C4462" w:rsidRDefault="00101625" w:rsidP="00A56148">
      <w:pPr>
        <w:spacing w:after="191"/>
        <w:ind w:left="0"/>
      </w:pPr>
      <w:r>
        <w:rPr>
          <w:b/>
          <w:i/>
        </w:rPr>
        <w:t>«Заказ»</w:t>
      </w:r>
      <w:r>
        <w:t xml:space="preserve"> — отдельные позиции из ассортиментного перечня товара, указанные покупателем при оформлении заявки на интернет-сайте;  </w:t>
      </w:r>
    </w:p>
    <w:p w14:paraId="371DF9EB" w14:textId="77777777" w:rsidR="006C4462" w:rsidRDefault="00101625" w:rsidP="00A56148">
      <w:pPr>
        <w:spacing w:after="192"/>
        <w:ind w:left="0"/>
      </w:pPr>
      <w:r>
        <w:rPr>
          <w:b/>
          <w:i/>
        </w:rPr>
        <w:t>«Доставка»</w:t>
      </w:r>
      <w:r>
        <w:t xml:space="preserve"> — курьерские услуги по доставке заказа (товара), не входящие в его стоимость.  </w:t>
      </w:r>
    </w:p>
    <w:p w14:paraId="14097581" w14:textId="7096D676" w:rsidR="006C4462" w:rsidRDefault="00101625" w:rsidP="00A56148">
      <w:pPr>
        <w:spacing w:after="193"/>
        <w:ind w:left="0"/>
      </w:pPr>
      <w:r>
        <w:rPr>
          <w:b/>
          <w:i/>
        </w:rPr>
        <w:t>«Интернет-магазин»</w:t>
      </w:r>
      <w:r>
        <w:t xml:space="preserve">— официальный сайт Продавца, содержащий описание товара и/или представленных на фотоснимках, условия покупки и доставки товара покупателю, другую информацию, согласно правилам продажи товара дистанционным способом. Лицензионный договор, дающий Продавцу право продажи дистанционным способом товаров и извлечение прибыли от такой продажи, размещен по адресу: </w:t>
      </w:r>
      <w:r w:rsidR="00A56148" w:rsidRPr="00A56148">
        <w:t>https://aquaklon.ru/</w:t>
      </w:r>
      <w:hyperlink r:id="rId7">
        <w:r>
          <w:t xml:space="preserve"> </w:t>
        </w:r>
      </w:hyperlink>
      <w:r>
        <w:t xml:space="preserve">в свободном доступе для ознакомления Покупателей. </w:t>
      </w:r>
    </w:p>
    <w:p w14:paraId="723F2D6F" w14:textId="77777777" w:rsidR="006C4462" w:rsidRDefault="00101625" w:rsidP="00A56148">
      <w:pPr>
        <w:numPr>
          <w:ilvl w:val="0"/>
          <w:numId w:val="1"/>
        </w:numPr>
        <w:spacing w:after="202" w:line="259" w:lineRule="auto"/>
        <w:ind w:left="0" w:right="5" w:hanging="240"/>
        <w:jc w:val="center"/>
      </w:pPr>
      <w:r>
        <w:rPr>
          <w:b/>
        </w:rPr>
        <w:t xml:space="preserve">Общие положения. </w:t>
      </w:r>
    </w:p>
    <w:p w14:paraId="7CBEFF7F" w14:textId="77777777" w:rsidR="006C4462" w:rsidRDefault="00101625" w:rsidP="00A56148">
      <w:pPr>
        <w:numPr>
          <w:ilvl w:val="1"/>
          <w:numId w:val="1"/>
        </w:numPr>
        <w:spacing w:after="0"/>
        <w:ind w:left="0"/>
      </w:pPr>
      <w:r>
        <w:t xml:space="preserve">В соответствии со статьей 435 и пунктом 2 статьи 437 Гражданского Кодекса Российской Федерации (ГК РФ) данный документ является публичной офертой, и в случае принятия изложенных ниже условий физическое или юридическое лицо, производящее акцепт этой оферты, осуществляет оплату заказа в соответствии с условиями настоящего договора.  </w:t>
      </w:r>
    </w:p>
    <w:p w14:paraId="465C94DC" w14:textId="77777777" w:rsidR="006C4462" w:rsidRDefault="00101625" w:rsidP="00A56148">
      <w:pPr>
        <w:numPr>
          <w:ilvl w:val="1"/>
          <w:numId w:val="1"/>
        </w:numPr>
        <w:ind w:left="0"/>
      </w:pPr>
      <w:r>
        <w:t xml:space="preserve">К отношениям между Покупателем и Продавцом применяются положения ГК РФ о розничной купле-продаже (§ 2 глава 30), Закон РФ «О защите прав потребителей» от 07.02.1992 №2300-1», Правила продажи товаров дистанционным способом (утв. постановлением Правительства РФ от 27 сентября 2007 г. N 612), а также иные нормативные правовые акты, принятые в соответствии с ними. </w:t>
      </w:r>
    </w:p>
    <w:p w14:paraId="68C7A126" w14:textId="77777777" w:rsidR="006C4462" w:rsidRDefault="00101625" w:rsidP="00A56148">
      <w:pPr>
        <w:numPr>
          <w:ilvl w:val="1"/>
          <w:numId w:val="1"/>
        </w:numPr>
        <w:ind w:left="0"/>
      </w:pPr>
      <w:r>
        <w:t xml:space="preserve">Подтверждение заказа Покупателем на сайте Продавца является акцептом оферты, что считается равносильным заключению договора на условиях, изложенных в оферте. </w:t>
      </w:r>
    </w:p>
    <w:p w14:paraId="4D7E17DB" w14:textId="77777777" w:rsidR="006C4462" w:rsidRDefault="00101625" w:rsidP="00A56148">
      <w:pPr>
        <w:numPr>
          <w:ilvl w:val="1"/>
          <w:numId w:val="1"/>
        </w:numPr>
        <w:ind w:left="0"/>
      </w:pPr>
      <w:r>
        <w:t xml:space="preserve">На основании вышеизложенного, внимательно ознакомьтесь с текстом публичной оферты, и, если Вы не согласны с каким-либо пунктом оферты, Вам предлагается отказаться от покупки товаров, предоставляемых Продавцом.  </w:t>
      </w:r>
    </w:p>
    <w:p w14:paraId="7965F95B" w14:textId="017F801B" w:rsidR="006C4462" w:rsidRDefault="00101625" w:rsidP="00A56148">
      <w:pPr>
        <w:numPr>
          <w:ilvl w:val="1"/>
          <w:numId w:val="1"/>
        </w:numPr>
        <w:spacing w:after="3"/>
        <w:ind w:left="0"/>
      </w:pPr>
      <w:r>
        <w:t xml:space="preserve">Покупатель подтверждает свое согласие с условиями и ФЗ от 27.06.2006 №152-ФЗ «О персональных данных», установленными настоящим Соглашением, а также с условиями оферты» </w:t>
      </w:r>
      <w:r>
        <w:lastRenderedPageBreak/>
        <w:t xml:space="preserve">при оформлении заказа. Покупатель предоставляет информацию в связи с оформлением заказа в </w:t>
      </w:r>
      <w:r w:rsidR="00A56148">
        <w:t>интернет-магазине</w:t>
      </w:r>
      <w:r>
        <w:t xml:space="preserve">.  </w:t>
      </w:r>
    </w:p>
    <w:p w14:paraId="581C1F3A" w14:textId="77777777" w:rsidR="006C4462" w:rsidRDefault="00101625" w:rsidP="00A56148">
      <w:pPr>
        <w:numPr>
          <w:ilvl w:val="1"/>
          <w:numId w:val="1"/>
        </w:numPr>
        <w:ind w:left="0"/>
      </w:pPr>
      <w:r>
        <w:t xml:space="preserve">Продавец оставляет за собой право вносить изменения в настоящую оферту, в связи с чем Покупатель обязуется самостоятельно контролировать наличие изменений в оферте, размещенной на Сайте. Уведомление об изменении настоящей оферты Продавец обязан разместить не позднее, чем за 7 (семь) рабочих дней до даты их вступления в силу. </w:t>
      </w:r>
    </w:p>
    <w:p w14:paraId="49E6E7FC" w14:textId="77777777" w:rsidR="006C4462" w:rsidRDefault="00101625" w:rsidP="00A56148">
      <w:pPr>
        <w:numPr>
          <w:ilvl w:val="0"/>
          <w:numId w:val="1"/>
        </w:numPr>
        <w:spacing w:after="44" w:line="259" w:lineRule="auto"/>
        <w:ind w:left="0" w:right="5" w:hanging="240"/>
        <w:jc w:val="center"/>
      </w:pPr>
      <w:r>
        <w:rPr>
          <w:b/>
        </w:rPr>
        <w:t xml:space="preserve">Предмет договора. </w:t>
      </w:r>
    </w:p>
    <w:p w14:paraId="3A5E8850" w14:textId="5FC5273D" w:rsidR="006C4462" w:rsidRDefault="00101625" w:rsidP="00A56148">
      <w:pPr>
        <w:numPr>
          <w:ilvl w:val="1"/>
          <w:numId w:val="1"/>
        </w:numPr>
        <w:ind w:left="0"/>
      </w:pPr>
      <w:r>
        <w:t xml:space="preserve">Продавец обязуется передать в собственность Покупателю товар категории </w:t>
      </w:r>
      <w:r w:rsidR="00A56148">
        <w:t>«</w:t>
      </w:r>
      <w:proofErr w:type="spellStart"/>
      <w:r w:rsidR="00A56148">
        <w:t>меристемные</w:t>
      </w:r>
      <w:proofErr w:type="spellEnd"/>
      <w:r w:rsidR="00A56148">
        <w:t xml:space="preserve"> аквариумные растения</w:t>
      </w:r>
      <w:r>
        <w:t xml:space="preserve">», заказ которого осуществлен Покупателем через </w:t>
      </w:r>
      <w:r w:rsidR="00A56148">
        <w:t>интернет-магазин</w:t>
      </w:r>
      <w:r>
        <w:t xml:space="preserve">, а покупатель обязуется оплатить и принять товар, на условиях настоящего договора. </w:t>
      </w:r>
    </w:p>
    <w:p w14:paraId="57A02FC4" w14:textId="77777777" w:rsidR="006C4462" w:rsidRDefault="00101625" w:rsidP="00A56148">
      <w:pPr>
        <w:numPr>
          <w:ilvl w:val="1"/>
          <w:numId w:val="1"/>
        </w:numPr>
        <w:spacing w:after="12"/>
        <w:ind w:left="0"/>
      </w:pPr>
      <w:r>
        <w:t xml:space="preserve">Настоящий договор регулирует реализацию товаров дистанционным способом, в том числе:  </w:t>
      </w:r>
    </w:p>
    <w:p w14:paraId="37554FB7" w14:textId="77777777" w:rsidR="006C4462" w:rsidRDefault="00101625" w:rsidP="00A56148">
      <w:pPr>
        <w:numPr>
          <w:ilvl w:val="2"/>
          <w:numId w:val="1"/>
        </w:numPr>
        <w:ind w:left="0" w:firstLine="0"/>
      </w:pPr>
      <w:r>
        <w:t xml:space="preserve">Добровольный выбор покупателем товаров на сайте продавца;  </w:t>
      </w:r>
    </w:p>
    <w:p w14:paraId="5EDFED54" w14:textId="77777777" w:rsidR="006C4462" w:rsidRDefault="00101625" w:rsidP="00A56148">
      <w:pPr>
        <w:numPr>
          <w:ilvl w:val="2"/>
          <w:numId w:val="1"/>
        </w:numPr>
        <w:ind w:left="0" w:firstLine="0"/>
      </w:pPr>
      <w:r>
        <w:t xml:space="preserve">Самостоятельное оформление покупателем заказа на сайте продавца;  </w:t>
      </w:r>
    </w:p>
    <w:p w14:paraId="4FA0A527" w14:textId="77777777" w:rsidR="006C4462" w:rsidRDefault="00101625" w:rsidP="00A56148">
      <w:pPr>
        <w:numPr>
          <w:ilvl w:val="2"/>
          <w:numId w:val="1"/>
        </w:numPr>
        <w:spacing w:after="0"/>
        <w:ind w:left="0" w:firstLine="142"/>
      </w:pPr>
      <w:r>
        <w:t xml:space="preserve">Оплата покупателем заказа, оформленного на сайте продавца;  </w:t>
      </w:r>
    </w:p>
    <w:p w14:paraId="60ECA9C0" w14:textId="091C34A0" w:rsidR="006C4462" w:rsidRDefault="00101625" w:rsidP="00A56148">
      <w:pPr>
        <w:numPr>
          <w:ilvl w:val="2"/>
          <w:numId w:val="1"/>
        </w:numPr>
        <w:ind w:left="0" w:firstLine="0"/>
      </w:pPr>
      <w:r>
        <w:t xml:space="preserve">Передача заказа покупателю в собственность </w:t>
      </w:r>
      <w:r w:rsidR="00A56148">
        <w:t>на условиях,</w:t>
      </w:r>
      <w:r>
        <w:t xml:space="preserve"> указанных ниже. Доставка товара (заказа) может быть осуществлена путем доставки курьером по адресу, указанному Покупателем.  </w:t>
      </w:r>
    </w:p>
    <w:p w14:paraId="723909C2" w14:textId="77777777" w:rsidR="006C4462" w:rsidRDefault="00101625" w:rsidP="00A56148">
      <w:pPr>
        <w:numPr>
          <w:ilvl w:val="1"/>
          <w:numId w:val="1"/>
        </w:numPr>
        <w:spacing w:after="10"/>
        <w:ind w:left="0"/>
      </w:pPr>
      <w:r>
        <w:t xml:space="preserve">Право собственности на заказ переходит к Покупателю с момента оплаты полной стоимости заказа. Риск случайного уничтожения или повреждения Товара переходит к Покупателю с момента фактической передачи Товара Покупателю.  </w:t>
      </w:r>
    </w:p>
    <w:p w14:paraId="11383D9B" w14:textId="77777777" w:rsidR="006C4462" w:rsidRDefault="00101625" w:rsidP="00A56148">
      <w:pPr>
        <w:spacing w:after="48" w:line="259" w:lineRule="auto"/>
        <w:ind w:left="0" w:firstLine="0"/>
        <w:jc w:val="left"/>
      </w:pPr>
      <w:r>
        <w:t xml:space="preserve"> </w:t>
      </w:r>
    </w:p>
    <w:p w14:paraId="35A02CF7" w14:textId="77777777" w:rsidR="006C4462" w:rsidRDefault="00101625" w:rsidP="00A56148">
      <w:pPr>
        <w:numPr>
          <w:ilvl w:val="0"/>
          <w:numId w:val="1"/>
        </w:numPr>
        <w:spacing w:after="44" w:line="259" w:lineRule="auto"/>
        <w:ind w:left="0" w:right="5" w:hanging="240"/>
        <w:jc w:val="center"/>
      </w:pPr>
      <w:r>
        <w:rPr>
          <w:b/>
        </w:rPr>
        <w:t xml:space="preserve">Порядок оформления и оплаты заказа. </w:t>
      </w:r>
    </w:p>
    <w:p w14:paraId="5CE9C869" w14:textId="478A9F74" w:rsidR="006C4462" w:rsidRDefault="00101625" w:rsidP="00A56148">
      <w:pPr>
        <w:numPr>
          <w:ilvl w:val="1"/>
          <w:numId w:val="1"/>
        </w:numPr>
        <w:ind w:left="0"/>
      </w:pPr>
      <w:r>
        <w:t xml:space="preserve">Заказ Товара осуществляется Покупателем на Интернет-сайте Продавца </w:t>
      </w:r>
      <w:r w:rsidR="00A56148" w:rsidRPr="00A56148">
        <w:t>https://aquaklon.ru/</w:t>
      </w:r>
      <w:r>
        <w:t xml:space="preserve"> (далее – Сайт).  </w:t>
      </w:r>
    </w:p>
    <w:p w14:paraId="0FBA4554" w14:textId="77777777" w:rsidR="006C4462" w:rsidRDefault="00101625" w:rsidP="00A56148">
      <w:pPr>
        <w:numPr>
          <w:ilvl w:val="1"/>
          <w:numId w:val="1"/>
        </w:numPr>
        <w:ind w:left="0"/>
      </w:pPr>
      <w:r>
        <w:t xml:space="preserve">При регистрации на Сайте Покупатель обязуется предоставить следующую регистрационную информацию о себе: </w:t>
      </w:r>
      <w:r>
        <w:rPr>
          <w:rFonts w:ascii="Segoe UI Symbol" w:eastAsia="Segoe UI Symbol" w:hAnsi="Segoe UI Symbol" w:cs="Segoe UI Symbol"/>
        </w:rPr>
        <w:t>•</w:t>
      </w:r>
      <w:r>
        <w:t xml:space="preserve"> фамилия, имя; </w:t>
      </w:r>
      <w:r>
        <w:rPr>
          <w:rFonts w:ascii="Segoe UI Symbol" w:eastAsia="Segoe UI Symbol" w:hAnsi="Segoe UI Symbol" w:cs="Segoe UI Symbol"/>
        </w:rPr>
        <w:t>•</w:t>
      </w:r>
      <w:r>
        <w:t xml:space="preserve"> фактический адрес доставки; </w:t>
      </w:r>
      <w:r>
        <w:rPr>
          <w:rFonts w:ascii="Segoe UI Symbol" w:eastAsia="Segoe UI Symbol" w:hAnsi="Segoe UI Symbol" w:cs="Segoe UI Symbol"/>
        </w:rPr>
        <w:t>•</w:t>
      </w:r>
      <w:r>
        <w:t xml:space="preserve"> адрес электронной почты; </w:t>
      </w:r>
      <w:r>
        <w:rPr>
          <w:rFonts w:ascii="Segoe UI Symbol" w:eastAsia="Segoe UI Symbol" w:hAnsi="Segoe UI Symbol" w:cs="Segoe UI Symbol"/>
        </w:rPr>
        <w:t>•</w:t>
      </w:r>
      <w:r>
        <w:t xml:space="preserve"> контактный телефон (мобильный, стационарный).  3.3. Цены в интернет - магазине указаны в валюте Российской Федерации - рубль. </w:t>
      </w:r>
    </w:p>
    <w:p w14:paraId="7802718B" w14:textId="77777777" w:rsidR="006C4462" w:rsidRDefault="00101625" w:rsidP="00A56148">
      <w:pPr>
        <w:numPr>
          <w:ilvl w:val="1"/>
          <w:numId w:val="2"/>
        </w:numPr>
        <w:ind w:left="0" w:firstLine="0"/>
      </w:pPr>
      <w:r>
        <w:t xml:space="preserve">Цены на товар определяются Продавцом в одностороннем бесспорном порядке и указываются на страницах интернет - магазина.  </w:t>
      </w:r>
    </w:p>
    <w:p w14:paraId="33F9E5DB" w14:textId="77777777" w:rsidR="00A56148" w:rsidRDefault="00101625" w:rsidP="00A56148">
      <w:pPr>
        <w:numPr>
          <w:ilvl w:val="1"/>
          <w:numId w:val="2"/>
        </w:numPr>
        <w:ind w:left="0" w:firstLine="0"/>
      </w:pPr>
      <w:r>
        <w:t xml:space="preserve">Покупатель оплачивает </w:t>
      </w:r>
      <w:r w:rsidR="00A56148">
        <w:t>на основании счета на счет Продавца.</w:t>
      </w:r>
    </w:p>
    <w:p w14:paraId="2C89B532" w14:textId="540DE43D" w:rsidR="006C4462" w:rsidRDefault="00101625" w:rsidP="00A56148">
      <w:pPr>
        <w:numPr>
          <w:ilvl w:val="1"/>
          <w:numId w:val="2"/>
        </w:numPr>
        <w:ind w:left="0" w:firstLine="0"/>
      </w:pPr>
      <w:r>
        <w:t>При оплате Заказа с использованием платежной карты ввод реквизитов карты, представленные Вами данные полностью защищены в рамках стандарта безопасности данных индустрии платежных карт (</w:t>
      </w:r>
      <w:proofErr w:type="spellStart"/>
      <w:r>
        <w:t>Payment</w:t>
      </w:r>
      <w:proofErr w:type="spellEnd"/>
      <w:r>
        <w:t xml:space="preserve"> Card Industry Data Security Standard) и никто, включая наш интернет-магазин, не может их получить.  </w:t>
      </w:r>
    </w:p>
    <w:p w14:paraId="39F910E9" w14:textId="77777777" w:rsidR="006C4462" w:rsidRDefault="00101625" w:rsidP="00A56148">
      <w:pPr>
        <w:numPr>
          <w:ilvl w:val="1"/>
          <w:numId w:val="4"/>
        </w:numPr>
        <w:ind w:left="0"/>
      </w:pPr>
      <w:r>
        <w:t xml:space="preserve">Указанная на сайте цена товара может быть изменена интернет - магазином в одностороннем порядке, при этом цена на заказанный и оплаченный Покупателем товар изменению не подлежит.  </w:t>
      </w:r>
    </w:p>
    <w:p w14:paraId="230A9B01" w14:textId="77777777" w:rsidR="006C4462" w:rsidRDefault="00101625" w:rsidP="00A56148">
      <w:pPr>
        <w:numPr>
          <w:ilvl w:val="1"/>
          <w:numId w:val="4"/>
        </w:numPr>
        <w:ind w:left="0"/>
      </w:pPr>
      <w:r>
        <w:t xml:space="preserve">В случае возникновения у Покупателя вопросов, касающихся свойств и характеристик Товара, перед оформлением Заказа ему необходимо обратиться за консультацией к Продавцу.  </w:t>
      </w:r>
    </w:p>
    <w:p w14:paraId="68E93F77" w14:textId="77777777" w:rsidR="006C4462" w:rsidRDefault="00101625" w:rsidP="00A56148">
      <w:pPr>
        <w:spacing w:after="44" w:line="259" w:lineRule="auto"/>
        <w:ind w:left="0" w:right="3"/>
        <w:jc w:val="center"/>
      </w:pPr>
      <w:r>
        <w:rPr>
          <w:b/>
        </w:rPr>
        <w:t xml:space="preserve">4. Права и обязанности сторон. </w:t>
      </w:r>
    </w:p>
    <w:p w14:paraId="5734AAB8" w14:textId="77777777" w:rsidR="006C4462" w:rsidRDefault="00101625" w:rsidP="00A56148">
      <w:pPr>
        <w:spacing w:after="0" w:line="259" w:lineRule="auto"/>
        <w:ind w:left="0"/>
        <w:jc w:val="left"/>
      </w:pPr>
      <w:r>
        <w:rPr>
          <w:i/>
        </w:rPr>
        <w:t xml:space="preserve">Продавец обязуется:  </w:t>
      </w:r>
    </w:p>
    <w:p w14:paraId="1A8643AA" w14:textId="77777777" w:rsidR="006C4462" w:rsidRDefault="00101625" w:rsidP="00A56148">
      <w:pPr>
        <w:numPr>
          <w:ilvl w:val="1"/>
          <w:numId w:val="8"/>
        </w:numPr>
        <w:ind w:left="0"/>
      </w:pPr>
      <w:r>
        <w:t xml:space="preserve">С момента заключения настоящего договора обеспечить в полной мере исполнение всех обязательства перед Покупателем, в соответствии с условиями настоящего договора и действующего законодательства.  </w:t>
      </w:r>
    </w:p>
    <w:p w14:paraId="0CC48429" w14:textId="77777777" w:rsidR="00A56148" w:rsidRDefault="00101625" w:rsidP="00A56148">
      <w:pPr>
        <w:numPr>
          <w:ilvl w:val="1"/>
          <w:numId w:val="8"/>
        </w:numPr>
        <w:ind w:left="0"/>
      </w:pPr>
      <w:r>
        <w:lastRenderedPageBreak/>
        <w:t xml:space="preserve">Продавец оставляет за собой право невыполнения обязательств по Договору в случае возникновения обстоятельств непреодолимой силы, форс-мажорных ситуаций.  </w:t>
      </w:r>
    </w:p>
    <w:p w14:paraId="2BDE9D09" w14:textId="25BCE61A" w:rsidR="006C4462" w:rsidRDefault="00101625" w:rsidP="00A56148">
      <w:pPr>
        <w:numPr>
          <w:ilvl w:val="1"/>
          <w:numId w:val="8"/>
        </w:numPr>
        <w:ind w:left="0"/>
      </w:pPr>
      <w:r>
        <w:t xml:space="preserve">Обрабатывать персональные данные Покупателя и обеспечивать их конфиденциальность в порядке, установленном действующим законодательством.  </w:t>
      </w:r>
    </w:p>
    <w:p w14:paraId="163B38AA" w14:textId="77777777" w:rsidR="006C4462" w:rsidRDefault="00101625" w:rsidP="00A56148">
      <w:pPr>
        <w:spacing w:after="0" w:line="259" w:lineRule="auto"/>
        <w:ind w:left="0"/>
        <w:jc w:val="left"/>
      </w:pPr>
      <w:r>
        <w:rPr>
          <w:i/>
        </w:rPr>
        <w:t xml:space="preserve">Продавец имеет право:  </w:t>
      </w:r>
    </w:p>
    <w:p w14:paraId="78F995CA" w14:textId="77777777" w:rsidR="006C4462" w:rsidRDefault="00101625" w:rsidP="00A56148">
      <w:pPr>
        <w:numPr>
          <w:ilvl w:val="1"/>
          <w:numId w:val="6"/>
        </w:numPr>
        <w:spacing w:after="11"/>
        <w:ind w:left="0"/>
      </w:pPr>
      <w:r>
        <w:t xml:space="preserve">Осуществлять записи телефонных переговоров с Покупателем. В соответствии с п. 4 ст. 16 Федерального закона «Об информации, информационных технологиях и о защите информации».  </w:t>
      </w:r>
    </w:p>
    <w:p w14:paraId="19F463E4" w14:textId="77777777" w:rsidR="006C4462" w:rsidRDefault="00101625" w:rsidP="00A56148">
      <w:pPr>
        <w:numPr>
          <w:ilvl w:val="1"/>
          <w:numId w:val="6"/>
        </w:numPr>
        <w:ind w:left="0"/>
      </w:pPr>
      <w:r>
        <w:t xml:space="preserve">Без согласования с Покупателем, передавать свои права и обязанности по исполнению договора третьим лицам.  </w:t>
      </w:r>
    </w:p>
    <w:p w14:paraId="4FA8DEE5" w14:textId="77777777" w:rsidR="006C4462" w:rsidRDefault="00101625" w:rsidP="00A56148">
      <w:pPr>
        <w:numPr>
          <w:ilvl w:val="1"/>
          <w:numId w:val="6"/>
        </w:numPr>
        <w:spacing w:after="10"/>
        <w:ind w:left="0"/>
      </w:pPr>
      <w:r>
        <w:t xml:space="preserve">Все изменения о товаре и его характеристиках, в том числе цены вступают в силу немедленно после публикации, и считаются доведенными до сведения Покупателя с момента такой публикации.  </w:t>
      </w:r>
    </w:p>
    <w:p w14:paraId="1C7BD275" w14:textId="77777777" w:rsidR="006C4462" w:rsidRDefault="00101625" w:rsidP="00A56148">
      <w:pPr>
        <w:numPr>
          <w:ilvl w:val="1"/>
          <w:numId w:val="6"/>
        </w:numPr>
        <w:ind w:left="0"/>
      </w:pPr>
      <w:r>
        <w:t xml:space="preserve">Информация о Покупателе может быть передана официальным органам строго в соответствии с требованиями законодательства.  </w:t>
      </w:r>
    </w:p>
    <w:p w14:paraId="55458F1F" w14:textId="022324E1" w:rsidR="006C4462" w:rsidRDefault="00101625" w:rsidP="00A56148">
      <w:pPr>
        <w:numPr>
          <w:ilvl w:val="1"/>
          <w:numId w:val="6"/>
        </w:numPr>
        <w:ind w:left="0"/>
      </w:pPr>
      <w:r>
        <w:t xml:space="preserve">Информировать Покупателя по средствам интернета и/или телефонной связи, на указанный номер </w:t>
      </w:r>
      <w:r w:rsidR="00A56148">
        <w:t>телефона,</w:t>
      </w:r>
      <w:r>
        <w:t xml:space="preserve"> указанный Покупателем.  </w:t>
      </w:r>
    </w:p>
    <w:p w14:paraId="68907013" w14:textId="77777777" w:rsidR="006C4462" w:rsidRDefault="00101625" w:rsidP="00A56148">
      <w:pPr>
        <w:spacing w:after="0" w:line="259" w:lineRule="auto"/>
        <w:ind w:left="0"/>
        <w:jc w:val="left"/>
      </w:pPr>
      <w:r>
        <w:rPr>
          <w:i/>
        </w:rPr>
        <w:t xml:space="preserve">Покупатель обязуется:  </w:t>
      </w:r>
    </w:p>
    <w:p w14:paraId="0828849D" w14:textId="77777777" w:rsidR="006C4462" w:rsidRDefault="00101625" w:rsidP="00A56148">
      <w:pPr>
        <w:numPr>
          <w:ilvl w:val="1"/>
          <w:numId w:val="6"/>
        </w:numPr>
        <w:spacing w:after="8"/>
        <w:ind w:left="0"/>
      </w:pPr>
      <w:r>
        <w:t xml:space="preserve">Предоставить достоверную информацию при оформлении заказа: ФИО, электронную почту, номер контактного телефона, индекс, регион, город, улицу и номер дома.  </w:t>
      </w:r>
    </w:p>
    <w:p w14:paraId="15742A3E" w14:textId="77777777" w:rsidR="006C4462" w:rsidRDefault="00101625" w:rsidP="00A56148">
      <w:pPr>
        <w:numPr>
          <w:ilvl w:val="1"/>
          <w:numId w:val="6"/>
        </w:numPr>
        <w:ind w:left="0"/>
      </w:pPr>
      <w:r>
        <w:t xml:space="preserve">До момента заключения договора ознакомиться с содержанием публичного договора — оферты, условиями оплаты и доставки. </w:t>
      </w:r>
    </w:p>
    <w:p w14:paraId="5AC8FB66" w14:textId="77777777" w:rsidR="009005EA" w:rsidRDefault="00101625" w:rsidP="00A56148">
      <w:pPr>
        <w:numPr>
          <w:ilvl w:val="1"/>
          <w:numId w:val="6"/>
        </w:numPr>
        <w:ind w:left="0"/>
      </w:pPr>
      <w:r>
        <w:t xml:space="preserve">Оформить заказ и его доставку на условиях настоящего договора.  </w:t>
      </w:r>
    </w:p>
    <w:p w14:paraId="248550A3" w14:textId="207244E0" w:rsidR="006C4462" w:rsidRDefault="00101625" w:rsidP="009005EA">
      <w:pPr>
        <w:ind w:left="0" w:firstLine="0"/>
      </w:pPr>
      <w:r>
        <w:rPr>
          <w:i/>
        </w:rPr>
        <w:t xml:space="preserve">Покупатель имеет право:  </w:t>
      </w:r>
    </w:p>
    <w:p w14:paraId="297334F7" w14:textId="77777777" w:rsidR="006C4462" w:rsidRDefault="00101625" w:rsidP="00A56148">
      <w:pPr>
        <w:numPr>
          <w:ilvl w:val="1"/>
          <w:numId w:val="6"/>
        </w:numPr>
        <w:ind w:left="0"/>
      </w:pPr>
      <w:r>
        <w:t xml:space="preserve">В соответствии с ч. 4 ст. 497 ГК РФ покупатель имеет право отказаться от исполнения договора розничной купли-продажи при условии возмещения продавцу необходимых расходов, понесенных в связи с совершением действий по исполнению договора.  </w:t>
      </w:r>
    </w:p>
    <w:p w14:paraId="43C3A09A" w14:textId="77777777" w:rsidR="006C4462" w:rsidRDefault="00101625" w:rsidP="00A56148">
      <w:pPr>
        <w:spacing w:after="44" w:line="259" w:lineRule="auto"/>
        <w:ind w:left="0" w:right="2"/>
        <w:jc w:val="center"/>
      </w:pPr>
      <w:r>
        <w:rPr>
          <w:b/>
        </w:rPr>
        <w:t xml:space="preserve">5. Оплата заказа. </w:t>
      </w:r>
    </w:p>
    <w:p w14:paraId="42F5089D" w14:textId="77777777" w:rsidR="006C4462" w:rsidRDefault="00101625" w:rsidP="009005EA">
      <w:pPr>
        <w:numPr>
          <w:ilvl w:val="1"/>
          <w:numId w:val="7"/>
        </w:numPr>
        <w:ind w:left="0" w:firstLine="0"/>
      </w:pPr>
      <w:r>
        <w:t xml:space="preserve">Покупатель обязан оплатить заказанный Товар в течение 1 (одного) банковского дня с даты оформления Заказа.  </w:t>
      </w:r>
    </w:p>
    <w:p w14:paraId="4D58529D" w14:textId="77777777" w:rsidR="006C4462" w:rsidRDefault="00101625" w:rsidP="009005EA">
      <w:pPr>
        <w:numPr>
          <w:ilvl w:val="1"/>
          <w:numId w:val="7"/>
        </w:numPr>
        <w:ind w:left="0" w:firstLine="0"/>
      </w:pPr>
      <w:r>
        <w:t xml:space="preserve">Оплата Товара считается произведенной с момента успешного завершения операции по карте или поступления денежных средств на счет Продавца.  </w:t>
      </w:r>
    </w:p>
    <w:p w14:paraId="50663A3C" w14:textId="77777777" w:rsidR="006C4462" w:rsidRDefault="00101625" w:rsidP="009005EA">
      <w:pPr>
        <w:numPr>
          <w:ilvl w:val="1"/>
          <w:numId w:val="7"/>
        </w:numPr>
        <w:ind w:left="0" w:firstLine="0"/>
      </w:pPr>
      <w:r>
        <w:t xml:space="preserve">Договор купли - продажи считается заключенным с момента оплаты Покупателем </w:t>
      </w:r>
    </w:p>
    <w:p w14:paraId="7CD4EA88" w14:textId="77777777" w:rsidR="006C4462" w:rsidRDefault="00101625" w:rsidP="00A56148">
      <w:pPr>
        <w:ind w:left="0"/>
      </w:pPr>
      <w:r>
        <w:t xml:space="preserve">Товара  </w:t>
      </w:r>
    </w:p>
    <w:p w14:paraId="0F366257" w14:textId="77777777" w:rsidR="006C4462" w:rsidRDefault="00101625" w:rsidP="00A56148">
      <w:pPr>
        <w:spacing w:after="44" w:line="259" w:lineRule="auto"/>
        <w:ind w:left="0"/>
        <w:jc w:val="center"/>
      </w:pPr>
      <w:r>
        <w:rPr>
          <w:b/>
        </w:rPr>
        <w:t xml:space="preserve">6. Доставка товара. </w:t>
      </w:r>
    </w:p>
    <w:p w14:paraId="34674BB1" w14:textId="77777777" w:rsidR="006C4462" w:rsidRDefault="00101625" w:rsidP="009005EA">
      <w:pPr>
        <w:numPr>
          <w:ilvl w:val="1"/>
          <w:numId w:val="10"/>
        </w:numPr>
        <w:spacing w:after="0"/>
        <w:ind w:left="0" w:firstLine="0"/>
      </w:pPr>
      <w:r>
        <w:t xml:space="preserve">Доставка заказа осуществляется после поступления оплаты на счёт продавца.  </w:t>
      </w:r>
    </w:p>
    <w:p w14:paraId="79CFA5F4" w14:textId="1E63C272" w:rsidR="006C4462" w:rsidRDefault="00101625" w:rsidP="00A56148">
      <w:pPr>
        <w:numPr>
          <w:ilvl w:val="1"/>
          <w:numId w:val="10"/>
        </w:numPr>
        <w:ind w:left="0" w:firstLine="0"/>
      </w:pPr>
      <w:r>
        <w:t>Заказ будет доставлен после предварительного согласования по телефону. После отправки заказа дождитесь звонка оператора интернет магазина</w:t>
      </w:r>
      <w:r w:rsidR="009005EA">
        <w:t xml:space="preserve"> </w:t>
      </w:r>
      <w:r w:rsidR="009005EA" w:rsidRPr="009005EA">
        <w:t>https://aquaklon.ru/</w:t>
      </w:r>
      <w:r>
        <w:t xml:space="preserve">. Убедительная просьба проверить соответствие и целостность содержимого Вашего заказа в присутствии курьера. В случае, если клиент не выходит на связь, компания оставляет за собой право осуществить доставку в другой день. Важно! Неправильно указанный номер телефона, неточный адрес могут привести к задержке доставки. Будьте внимательны при оформлении заказа.  </w:t>
      </w:r>
    </w:p>
    <w:p w14:paraId="2E1E8DFC" w14:textId="77777777" w:rsidR="006C4462" w:rsidRDefault="00101625" w:rsidP="00A56148">
      <w:pPr>
        <w:numPr>
          <w:ilvl w:val="1"/>
          <w:numId w:val="9"/>
        </w:numPr>
        <w:ind w:left="0"/>
      </w:pPr>
      <w:r>
        <w:t xml:space="preserve">При доставке заказанные Товары вручаются Покупателю, а при его отсутствии – любому лицу (далее – Уполномоченное лицо), предъявившему квитанцию или иной документ, подтверждающий произведенную Покупателем предоплату. </w:t>
      </w:r>
    </w:p>
    <w:p w14:paraId="6539B843" w14:textId="77777777" w:rsidR="006C4462" w:rsidRDefault="00101625" w:rsidP="00A56148">
      <w:pPr>
        <w:numPr>
          <w:ilvl w:val="1"/>
          <w:numId w:val="9"/>
        </w:numPr>
        <w:spacing w:after="0"/>
        <w:ind w:left="0"/>
      </w:pPr>
      <w:r>
        <w:t xml:space="preserve">Обязанность Продавца по поставке Товара с условием о его доставке считается выполненной с момента подписания Покупателем или Уполномоченным лицом товаросопроводительных документов. Приемка Товара без замечаний лишает Покупателя права </w:t>
      </w:r>
      <w:r>
        <w:lastRenderedPageBreak/>
        <w:t xml:space="preserve">ссылаться на несоответствие фактически поставленного Товара Заказу или сопроводительному документу.  </w:t>
      </w:r>
    </w:p>
    <w:p w14:paraId="725ED99F" w14:textId="77777777" w:rsidR="006C4462" w:rsidRDefault="00101625" w:rsidP="00A56148">
      <w:pPr>
        <w:numPr>
          <w:ilvl w:val="1"/>
          <w:numId w:val="12"/>
        </w:numPr>
        <w:spacing w:after="4"/>
        <w:ind w:left="0"/>
      </w:pPr>
      <w:r>
        <w:t xml:space="preserve">Право собственности на Товар и риски случайного повреждения и/или гибели Товара переходят на Покупателя с момента фактической передачи Товара и подписания им или Уполномоченным лицом товаросопроводительных документов при доставке Товара Покупателю.  </w:t>
      </w:r>
    </w:p>
    <w:p w14:paraId="3BCFAF8F" w14:textId="3252CDED" w:rsidR="006C4462" w:rsidRDefault="00101625" w:rsidP="00A56148">
      <w:pPr>
        <w:numPr>
          <w:ilvl w:val="1"/>
          <w:numId w:val="12"/>
        </w:numPr>
        <w:spacing w:after="0"/>
        <w:ind w:left="0"/>
      </w:pPr>
      <w:r>
        <w:t xml:space="preserve">Продавец приложит все усилия для соблюдения сроков доставки Товара, установленных в настоящей оферте и/или на Сайте. Однако задержки в доставке Товара возможны ввиду непредвиденных обстоятельств, произошедших не по вине Продавца. Срок доставки зависит от местонахождения Покупателя и составляет от 1 (одного) до </w:t>
      </w:r>
      <w:r w:rsidR="009005EA">
        <w:t>10</w:t>
      </w:r>
      <w:r>
        <w:t xml:space="preserve"> (</w:t>
      </w:r>
      <w:r w:rsidR="009005EA">
        <w:t>десяти</w:t>
      </w:r>
      <w:r>
        <w:t xml:space="preserve">) календарных дней.  </w:t>
      </w:r>
    </w:p>
    <w:p w14:paraId="298ED219" w14:textId="77777777" w:rsidR="006C4462" w:rsidRDefault="00101625" w:rsidP="00A56148">
      <w:pPr>
        <w:numPr>
          <w:ilvl w:val="1"/>
          <w:numId w:val="12"/>
        </w:numPr>
        <w:ind w:left="0"/>
      </w:pPr>
      <w:r>
        <w:t xml:space="preserve">Покупатель вправе в любой момент времени отказаться от Заказа до момента его передачи в курьерскую службу доставки.  </w:t>
      </w:r>
    </w:p>
    <w:p w14:paraId="671ED80E" w14:textId="77777777" w:rsidR="006C4462" w:rsidRDefault="00101625" w:rsidP="00A56148">
      <w:pPr>
        <w:spacing w:after="0" w:line="259" w:lineRule="auto"/>
        <w:ind w:left="0" w:right="5"/>
        <w:jc w:val="center"/>
      </w:pPr>
      <w:r>
        <w:rPr>
          <w:b/>
        </w:rPr>
        <w:t xml:space="preserve">7. Возврат и обмен товара </w:t>
      </w:r>
    </w:p>
    <w:p w14:paraId="25537C29" w14:textId="1969C594" w:rsidR="006C4462" w:rsidRDefault="009005EA" w:rsidP="00A56148">
      <w:pPr>
        <w:ind w:left="0"/>
      </w:pPr>
      <w:r>
        <w:t>7.1.</w:t>
      </w:r>
      <w:r>
        <w:tab/>
      </w:r>
      <w:r w:rsidR="00101625">
        <w:t xml:space="preserve">Обмен и возврат товара осуществляется в соответствии с Законом РФ от 07.02.1992 N 2300-1 «О защите прав потребителей» и Постановлением Правительства РФ от 27.09.2007 N 612 «Об утверждении Правил продажи товаров дистанционным способом». </w:t>
      </w:r>
    </w:p>
    <w:p w14:paraId="355A9CCF" w14:textId="77777777" w:rsidR="006C4462" w:rsidRDefault="00101625" w:rsidP="009005EA">
      <w:pPr>
        <w:numPr>
          <w:ilvl w:val="1"/>
          <w:numId w:val="5"/>
        </w:numPr>
        <w:spacing w:after="0"/>
        <w:ind w:left="0" w:firstLine="0"/>
      </w:pPr>
      <w:r>
        <w:t xml:space="preserve">При возврате или обмене Товара надлежащего качества денежные средства, оплаченные Покупателем за доставку Товара от Продавца к Покупателю, не возвращаются. ПОКУПАТЕЛЬ не вправе требовать возврата или обмена Товаров надлежащего качества, указанные в Перечне непродовольственных товаров надлежащего качества, не подлежащих возврату или обмену, утвержденном Постановлением Правительства РФ от 19.01.1998 № 55.  </w:t>
      </w:r>
    </w:p>
    <w:p w14:paraId="703E88DD" w14:textId="3E3763B3" w:rsidR="006C4462" w:rsidRDefault="00101625" w:rsidP="009005EA">
      <w:pPr>
        <w:numPr>
          <w:ilvl w:val="1"/>
          <w:numId w:val="5"/>
        </w:numPr>
        <w:ind w:left="0" w:firstLine="0"/>
      </w:pPr>
      <w:r>
        <w:t xml:space="preserve">Все вопросы по обмену и возврату Товара ненадлежащего качества, если это не было оговорено Продавцом, производятся по телефону с оператором Продавца, по телефонам, размещенным на сайте. </w:t>
      </w:r>
    </w:p>
    <w:p w14:paraId="2A15740F" w14:textId="77777777" w:rsidR="006C4462" w:rsidRDefault="00101625" w:rsidP="009005EA">
      <w:pPr>
        <w:numPr>
          <w:ilvl w:val="1"/>
          <w:numId w:val="5"/>
        </w:numPr>
        <w:spacing w:after="0"/>
        <w:ind w:left="0" w:firstLine="0"/>
      </w:pPr>
      <w:r>
        <w:t xml:space="preserve">Возврат товара надлежащего качества. </w:t>
      </w:r>
    </w:p>
    <w:p w14:paraId="14121AF9" w14:textId="53F3775F" w:rsidR="006C4462" w:rsidRDefault="00101625" w:rsidP="00A56148">
      <w:pPr>
        <w:spacing w:after="10"/>
        <w:ind w:left="0"/>
      </w:pPr>
      <w:r>
        <w:t>В соответствии с п. 4 ст. 26.1. Закона РФ «О защите прав потребителей» от 07.02.1992 N 2300-1 (далее - Закон о защите прав потребителей). Потребитель вправе отказаться от товара в любое время до его передачи</w:t>
      </w:r>
      <w:r w:rsidR="009005EA">
        <w:t xml:space="preserve"> его в доставку.</w:t>
      </w:r>
    </w:p>
    <w:p w14:paraId="15A18CCA" w14:textId="77777777" w:rsidR="006C4462" w:rsidRDefault="00101625" w:rsidP="00A56148">
      <w:pPr>
        <w:spacing w:after="0"/>
        <w:ind w:left="0" w:firstLine="360"/>
      </w:pPr>
      <w: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Отсутствие у потребителя документа, подтверждающего факт и условия покупки товара, не лишает его возможности ссылаться на другие доказательства приобретения товара у данного продавца. Качественные товары, не подлежащие обмену и возврату, указаны в перечне, утвержденном постановлением Правительства РФ от 19 января 1998 г. № 55. 7.5. Покупатель не вправе возвратить Товары надлежащего качества, указанные в Перечне непродовольственных товаров надлежащего качества, не подлежащих возврату или обмену, утвержденном Постановлением Правительства РФ от 19.01.1998 № 55 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 </w:t>
      </w:r>
    </w:p>
    <w:p w14:paraId="71A2DC0D" w14:textId="77777777" w:rsidR="006C4462" w:rsidRDefault="00101625" w:rsidP="00A56148">
      <w:pPr>
        <w:numPr>
          <w:ilvl w:val="1"/>
          <w:numId w:val="11"/>
        </w:numPr>
        <w:ind w:left="0"/>
      </w:pPr>
      <w:r>
        <w:t xml:space="preserve">Продавец не несет ответственности в случае неправильного выбора Покупателем характеристик или модификации товара, являющегося предметом данного договора.  </w:t>
      </w:r>
    </w:p>
    <w:p w14:paraId="0FE0C12F" w14:textId="77777777" w:rsidR="006C4462" w:rsidRDefault="00101625" w:rsidP="00A56148">
      <w:pPr>
        <w:numPr>
          <w:ilvl w:val="1"/>
          <w:numId w:val="11"/>
        </w:numPr>
        <w:spacing w:after="0"/>
        <w:ind w:left="0"/>
      </w:pPr>
      <w:r>
        <w:t xml:space="preserve">Продавец вправе отказать в возврате Товара, если выяснится, что товар был в эксплуатации, и/или имеет механические повреждения (трещины, царапины, сколы, отсутствие упаковки и т.д.). В случае корректной оформленной процедуры возврата продавец возвращает уплаченные за товар денежные средства в течение 10 рабочих дней с момента поступления заявления Покупателя на счёт, указанный в заявлении.  </w:t>
      </w:r>
    </w:p>
    <w:p w14:paraId="3C5FCF43" w14:textId="7612548F" w:rsidR="006C4462" w:rsidRDefault="00101625" w:rsidP="009005EA">
      <w:pPr>
        <w:pStyle w:val="a7"/>
        <w:numPr>
          <w:ilvl w:val="1"/>
          <w:numId w:val="11"/>
        </w:numPr>
        <w:ind w:left="0" w:firstLine="0"/>
      </w:pPr>
      <w:r>
        <w:t xml:space="preserve">При оплате платежной картой возврат денежных средств оформляется на карту, с которой была произведена оплата Заказа.  </w:t>
      </w:r>
    </w:p>
    <w:p w14:paraId="5BE64C19" w14:textId="5954EDE2" w:rsidR="006C4462" w:rsidRDefault="00101625" w:rsidP="009005EA">
      <w:pPr>
        <w:pStyle w:val="a7"/>
        <w:numPr>
          <w:ilvl w:val="0"/>
          <w:numId w:val="14"/>
        </w:numPr>
        <w:spacing w:after="0" w:line="259" w:lineRule="auto"/>
        <w:ind w:right="4"/>
        <w:jc w:val="center"/>
      </w:pPr>
      <w:r w:rsidRPr="009005EA">
        <w:rPr>
          <w:b/>
        </w:rPr>
        <w:t xml:space="preserve">Форс-мажор </w:t>
      </w:r>
    </w:p>
    <w:p w14:paraId="2D024F4C" w14:textId="456EE7FE" w:rsidR="006C4462" w:rsidRDefault="00101625" w:rsidP="009005EA">
      <w:pPr>
        <w:pStyle w:val="a7"/>
        <w:numPr>
          <w:ilvl w:val="1"/>
          <w:numId w:val="14"/>
        </w:numPr>
        <w:ind w:left="0" w:firstLine="0"/>
      </w:pPr>
      <w:r>
        <w:lastRenderedPageBreak/>
        <w:t xml:space="preserve">Любая из Сторон освобождается от ответственности за полное или частичное неисполнение своих обязательств по настоящему Договору, если это неисполнение было вызвано обстоятельствами непреодолимой силы. Обстоятельства Непреодолимой Силы означают чрезвычайные события и обстоятельства, которые Стороны не могли ни предвидеть, ни предотвратить разумными средствами. Такие чрезвычайные события или обстоятельства включают в себя, в частности: забастовки, наводнения, пожары, землетрясения и иные стихийные бедствия, военные действия и т.д.  </w:t>
      </w:r>
    </w:p>
    <w:p w14:paraId="4CA8E5E2" w14:textId="21051AC1" w:rsidR="006C4462" w:rsidRDefault="00101625" w:rsidP="009005EA">
      <w:pPr>
        <w:pStyle w:val="a7"/>
        <w:numPr>
          <w:ilvl w:val="0"/>
          <w:numId w:val="14"/>
        </w:numPr>
        <w:spacing w:after="0" w:line="259" w:lineRule="auto"/>
        <w:ind w:right="4"/>
        <w:jc w:val="center"/>
      </w:pPr>
      <w:r w:rsidRPr="009005EA">
        <w:rPr>
          <w:b/>
        </w:rPr>
        <w:t xml:space="preserve">Срок действия настоящего договора. </w:t>
      </w:r>
    </w:p>
    <w:p w14:paraId="0687EFB0" w14:textId="77777777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Стороны признают, что исполнение обязательств по настоящему договору начинается с момента оформления Покупателем заказа и присоединения к настоящему договору. </w:t>
      </w:r>
    </w:p>
    <w:p w14:paraId="2802EB96" w14:textId="77777777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Настоящий договор действует до полного исполнения обязательств Сторонами.  </w:t>
      </w:r>
    </w:p>
    <w:p w14:paraId="13149942" w14:textId="77777777" w:rsidR="006C4462" w:rsidRDefault="00101625" w:rsidP="009005EA">
      <w:pPr>
        <w:numPr>
          <w:ilvl w:val="0"/>
          <w:numId w:val="14"/>
        </w:numPr>
        <w:spacing w:after="0" w:line="259" w:lineRule="auto"/>
        <w:ind w:left="0" w:right="4"/>
        <w:jc w:val="center"/>
      </w:pPr>
      <w:r>
        <w:rPr>
          <w:b/>
        </w:rPr>
        <w:t xml:space="preserve">Прочие условия. </w:t>
      </w:r>
    </w:p>
    <w:p w14:paraId="1848428F" w14:textId="77777777" w:rsidR="006C4462" w:rsidRDefault="00101625" w:rsidP="009005EA">
      <w:pPr>
        <w:numPr>
          <w:ilvl w:val="1"/>
          <w:numId w:val="14"/>
        </w:numPr>
        <w:spacing w:after="11"/>
        <w:ind w:left="0" w:firstLine="0"/>
      </w:pPr>
      <w:r>
        <w:t xml:space="preserve">За неисполнение или ненадлежащее исполнение условий настоящего Договора (акцептованной Покупателем оферты Продавца) Стороны несут ответственность в соответствии с законодательством Российской Федерации. </w:t>
      </w:r>
    </w:p>
    <w:p w14:paraId="272E29AA" w14:textId="77777777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В случае возникновения вопросов и претензий со стороны Покупателя, он должен обратиться к Продавцу.  </w:t>
      </w:r>
    </w:p>
    <w:p w14:paraId="31011DB3" w14:textId="77777777" w:rsidR="006C4462" w:rsidRDefault="00101625" w:rsidP="009005EA">
      <w:pPr>
        <w:numPr>
          <w:ilvl w:val="1"/>
          <w:numId w:val="14"/>
        </w:numPr>
        <w:spacing w:after="9"/>
        <w:ind w:left="0" w:firstLine="0"/>
      </w:pPr>
      <w:r>
        <w:t xml:space="preserve">Стороны примут все меры к разрешению споров и разногласий, которые могут возникнуть при исполнении обязательств по договору или, в связи с этим, путем переговоров.  </w:t>
      </w:r>
    </w:p>
    <w:p w14:paraId="12DD25AF" w14:textId="77777777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В случае если Стороны не пришли к соглашению, все споры подлежат рассмотрению в соответствии с процедурой, предусмотренной законодательством РФ, в суде по месту нахождения Продавца.  </w:t>
      </w:r>
    </w:p>
    <w:p w14:paraId="48FB7341" w14:textId="77777777" w:rsidR="006C4462" w:rsidRDefault="00101625" w:rsidP="009005EA">
      <w:pPr>
        <w:numPr>
          <w:ilvl w:val="0"/>
          <w:numId w:val="14"/>
        </w:numPr>
        <w:spacing w:after="44" w:line="259" w:lineRule="auto"/>
        <w:ind w:left="0" w:right="4"/>
        <w:jc w:val="center"/>
      </w:pPr>
      <w:r>
        <w:rPr>
          <w:b/>
        </w:rPr>
        <w:t>Обработка персональных данных.</w:t>
      </w:r>
      <w:r>
        <w:t xml:space="preserve"> </w:t>
      </w:r>
    </w:p>
    <w:p w14:paraId="718165CB" w14:textId="77777777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Оформляя Заказ на сайте www.petfabric.ru, Покупатель подтверждает свое согласие на обработку Продавцом следующих своих персональных данных: ФИО, контактный телефон, адрес электронной почты, адрес проживания.  </w:t>
      </w:r>
    </w:p>
    <w:p w14:paraId="0C2B0D24" w14:textId="77777777" w:rsidR="006C4462" w:rsidRDefault="00101625" w:rsidP="009005EA">
      <w:pPr>
        <w:numPr>
          <w:ilvl w:val="1"/>
          <w:numId w:val="14"/>
        </w:numPr>
        <w:spacing w:after="10"/>
        <w:ind w:left="0" w:firstLine="0"/>
      </w:pPr>
      <w:r>
        <w:t xml:space="preserve">Обработка персональных данных осуществляется Продавцом в целях предоставления информации об услугах, акциях лояльности, в маркетинговых, в иных коммерческих целях, а также с целью соблюдения требований законодательства РФ.  </w:t>
      </w:r>
    </w:p>
    <w:p w14:paraId="6AA3E33C" w14:textId="77777777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Покупатель дает согласие на осуществление любых действий в отношении своих персональных данных, которые необходимы для достижения указанных выше целей, включая сбор, систематизацию, накопление, хранение (в электронном виде и на бумажном носителе), уточнение (обновление, изменение), передачу, обезличивание, блокирование, уничтожение, передачу персональных данных, а также осуществление любых иных действий с моими персональными данными с учетом действующего законодательства  </w:t>
      </w:r>
    </w:p>
    <w:p w14:paraId="4A058990" w14:textId="4BA12261" w:rsidR="006C4462" w:rsidRDefault="00101625" w:rsidP="009005EA">
      <w:pPr>
        <w:numPr>
          <w:ilvl w:val="1"/>
          <w:numId w:val="14"/>
        </w:numPr>
        <w:ind w:left="0" w:firstLine="0"/>
      </w:pPr>
      <w:r>
        <w:t xml:space="preserve">Согласие на обработку персональных данных предоставляется сроком на 5 лет.  11.5. Продавец обрабатывает и обеспечивает конфиденциальность персональных данных в соответствии с требованиями действующего законодательства Российской Федерации. 11.6. Покупатель уведомлен о том, что он вправе отозвать настоящее согласие путем направления соответствующего письменного уведомления Продавцу не менее чем за 1 (один) месяц до момента отзыва согласия.  </w:t>
      </w:r>
    </w:p>
    <w:p w14:paraId="517B333A" w14:textId="06ECFF08" w:rsidR="006C4462" w:rsidRDefault="00101625" w:rsidP="00A56148">
      <w:pPr>
        <w:spacing w:after="13" w:line="268" w:lineRule="auto"/>
        <w:ind w:left="0" w:right="62"/>
        <w:jc w:val="left"/>
      </w:pPr>
      <w:r>
        <w:t>По вопросам оплаты, качества, своевременности получения услуг и другим вопросам в отношении операции по карте обращайтесь по телефону +7 (</w:t>
      </w:r>
      <w:r w:rsidR="009005EA">
        <w:t>926</w:t>
      </w:r>
      <w:r>
        <w:t xml:space="preserve">) </w:t>
      </w:r>
      <w:r w:rsidR="009005EA">
        <w:t>601-92-74</w:t>
      </w:r>
      <w:r>
        <w:t xml:space="preserve"> или по электронной почте: </w:t>
      </w:r>
      <w:proofErr w:type="spellStart"/>
      <w:r w:rsidR="009005EA">
        <w:rPr>
          <w:lang w:val="en-US"/>
        </w:rPr>
        <w:t>AquaKlon</w:t>
      </w:r>
      <w:proofErr w:type="spellEnd"/>
      <w:r>
        <w:t>@</w:t>
      </w:r>
      <w:r w:rsidR="009005EA">
        <w:rPr>
          <w:lang w:val="en-US"/>
        </w:rPr>
        <w:t>mail</w:t>
      </w:r>
      <w:r>
        <w:t>.</w:t>
      </w:r>
      <w:proofErr w:type="spellStart"/>
      <w:r>
        <w:t>ru</w:t>
      </w:r>
      <w:proofErr w:type="spellEnd"/>
      <w:r>
        <w:t xml:space="preserve"> </w:t>
      </w:r>
    </w:p>
    <w:p w14:paraId="511C726B" w14:textId="4D009824" w:rsidR="006C4462" w:rsidRDefault="006C4462" w:rsidP="00A56148">
      <w:pPr>
        <w:spacing w:after="142" w:line="259" w:lineRule="auto"/>
        <w:ind w:left="0" w:firstLine="0"/>
        <w:jc w:val="left"/>
      </w:pPr>
    </w:p>
    <w:p w14:paraId="4B5E5E2B" w14:textId="77777777" w:rsidR="006C4462" w:rsidRDefault="00101625" w:rsidP="00A56148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C4462" w:rsidSect="009005EA">
      <w:headerReference w:type="even" r:id="rId8"/>
      <w:footerReference w:type="default" r:id="rId9"/>
      <w:headerReference w:type="first" r:id="rId10"/>
      <w:pgSz w:w="11906" w:h="16838"/>
      <w:pgMar w:top="426" w:right="707" w:bottom="568" w:left="12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5BC55" w14:textId="77777777" w:rsidR="00D50242" w:rsidRDefault="00D50242">
      <w:pPr>
        <w:spacing w:after="0" w:line="240" w:lineRule="auto"/>
      </w:pPr>
      <w:r>
        <w:separator/>
      </w:r>
    </w:p>
  </w:endnote>
  <w:endnote w:type="continuationSeparator" w:id="0">
    <w:p w14:paraId="24DA14A6" w14:textId="77777777" w:rsidR="00D50242" w:rsidRDefault="00D5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B986" w14:textId="1FA1EA2A" w:rsidR="00A56148" w:rsidRDefault="00A56148">
    <w:pPr>
      <w:pStyle w:val="a3"/>
      <w:jc w:val="center"/>
    </w:pPr>
    <w:r>
      <w:t xml:space="preserve">Стр. </w:t>
    </w:r>
    <w:sdt>
      <w:sdtPr>
        <w:id w:val="185459936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199F206" w14:textId="77777777" w:rsidR="00A56148" w:rsidRDefault="00A5614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B1A5" w14:textId="77777777" w:rsidR="00D50242" w:rsidRDefault="00D50242">
      <w:pPr>
        <w:spacing w:after="0" w:line="240" w:lineRule="auto"/>
      </w:pPr>
      <w:r>
        <w:separator/>
      </w:r>
    </w:p>
  </w:footnote>
  <w:footnote w:type="continuationSeparator" w:id="0">
    <w:p w14:paraId="2679EB4B" w14:textId="77777777" w:rsidR="00D50242" w:rsidRDefault="00D5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E749F" w14:textId="77777777" w:rsidR="006C4462" w:rsidRDefault="0010162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E4399B1" wp14:editId="626BFF41">
              <wp:simplePos x="0" y="0"/>
              <wp:positionH relativeFrom="page">
                <wp:posOffset>115571</wp:posOffset>
              </wp:positionH>
              <wp:positionV relativeFrom="page">
                <wp:posOffset>0</wp:posOffset>
              </wp:positionV>
              <wp:extent cx="7444993" cy="10672668"/>
              <wp:effectExtent l="0" t="0" r="0" b="0"/>
              <wp:wrapNone/>
              <wp:docPr id="6725" name="Group 6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4993" cy="10672668"/>
                        <a:chOff x="0" y="0"/>
                        <a:chExt cx="7444993" cy="10672668"/>
                      </a:xfrm>
                    </wpg:grpSpPr>
                    <pic:pic xmlns:pic="http://schemas.openxmlformats.org/drawingml/2006/picture">
                      <pic:nvPicPr>
                        <pic:cNvPr id="6726" name="Picture 67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794" y="0"/>
                          <a:ext cx="7431024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25" style="width:586.22pt;height:840.368pt;position:absolute;z-index:-2147483648;mso-position-horizontal-relative:page;mso-position-horizontal:absolute;margin-left:9.1001pt;mso-position-vertical-relative:page;margin-top:0pt;" coordsize="74449,106726">
              <v:shape id="Picture 6726" style="position:absolute;width:74310;height:106649;left:-27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D7213" w14:textId="77777777" w:rsidR="006C4462" w:rsidRDefault="0010162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3B770AE" wp14:editId="7F6A7FE6">
              <wp:simplePos x="0" y="0"/>
              <wp:positionH relativeFrom="page">
                <wp:posOffset>115571</wp:posOffset>
              </wp:positionH>
              <wp:positionV relativeFrom="page">
                <wp:posOffset>0</wp:posOffset>
              </wp:positionV>
              <wp:extent cx="7444993" cy="10672668"/>
              <wp:effectExtent l="0" t="0" r="0" b="0"/>
              <wp:wrapNone/>
              <wp:docPr id="6719" name="Group 6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4993" cy="10672668"/>
                        <a:chOff x="0" y="0"/>
                        <a:chExt cx="7444993" cy="10672668"/>
                      </a:xfrm>
                    </wpg:grpSpPr>
                    <pic:pic xmlns:pic="http://schemas.openxmlformats.org/drawingml/2006/picture">
                      <pic:nvPicPr>
                        <pic:cNvPr id="6720" name="Picture 67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794" y="0"/>
                          <a:ext cx="7431024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719" style="width:586.22pt;height:840.368pt;position:absolute;z-index:-2147483648;mso-position-horizontal-relative:page;mso-position-horizontal:absolute;margin-left:9.1001pt;mso-position-vertical-relative:page;margin-top:0pt;" coordsize="74449,106726">
              <v:shape id="Picture 6720" style="position:absolute;width:74310;height:106649;left:-27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7EE"/>
    <w:multiLevelType w:val="multilevel"/>
    <w:tmpl w:val="5970B06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7068F"/>
    <w:multiLevelType w:val="multilevel"/>
    <w:tmpl w:val="9468C3B0"/>
    <w:lvl w:ilvl="0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8B348D"/>
    <w:multiLevelType w:val="multilevel"/>
    <w:tmpl w:val="9D125E36"/>
    <w:lvl w:ilvl="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F9161E"/>
    <w:multiLevelType w:val="multilevel"/>
    <w:tmpl w:val="4F1C469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3617F3"/>
    <w:multiLevelType w:val="multilevel"/>
    <w:tmpl w:val="D146143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351738"/>
    <w:multiLevelType w:val="multilevel"/>
    <w:tmpl w:val="E70C543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2C46AF"/>
    <w:multiLevelType w:val="multilevel"/>
    <w:tmpl w:val="D41CADC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C7705A"/>
    <w:multiLevelType w:val="multilevel"/>
    <w:tmpl w:val="E8F0CA1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853CCB"/>
    <w:multiLevelType w:val="hybridMultilevel"/>
    <w:tmpl w:val="EC32E66E"/>
    <w:lvl w:ilvl="0" w:tplc="B3E6F42E">
      <w:start w:val="1"/>
      <w:numFmt w:val="bullet"/>
      <w:lvlText w:val="-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ABE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644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7EDC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8BD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C15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046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FAA2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BE65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E74314"/>
    <w:multiLevelType w:val="multilevel"/>
    <w:tmpl w:val="47FE35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4E00CB"/>
    <w:multiLevelType w:val="multilevel"/>
    <w:tmpl w:val="396665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684D8D"/>
    <w:multiLevelType w:val="multilevel"/>
    <w:tmpl w:val="C7EE90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B85976"/>
    <w:multiLevelType w:val="multilevel"/>
    <w:tmpl w:val="79449D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B746C3"/>
    <w:multiLevelType w:val="multilevel"/>
    <w:tmpl w:val="D750BB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9"/>
  </w:num>
  <w:num w:numId="7">
    <w:abstractNumId w:val="11"/>
  </w:num>
  <w:num w:numId="8">
    <w:abstractNumId w:val="3"/>
  </w:num>
  <w:num w:numId="9">
    <w:abstractNumId w:val="7"/>
  </w:num>
  <w:num w:numId="10">
    <w:abstractNumId w:val="0"/>
  </w:num>
  <w:num w:numId="11">
    <w:abstractNumId w:val="12"/>
  </w:num>
  <w:num w:numId="12">
    <w:abstractNumId w:val="5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62"/>
    <w:rsid w:val="00101625"/>
    <w:rsid w:val="004D2DF2"/>
    <w:rsid w:val="006C4462"/>
    <w:rsid w:val="00830C1F"/>
    <w:rsid w:val="009005EA"/>
    <w:rsid w:val="00A56148"/>
    <w:rsid w:val="00C4435C"/>
    <w:rsid w:val="00D5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08DAF"/>
  <w15:docId w15:val="{91D0EBB8-A791-4B62-BBFC-8A48E6D4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4" w:line="267" w:lineRule="auto"/>
      <w:ind w:left="2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0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0C1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A56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6148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90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tfabric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Ванюханова</dc:creator>
  <cp:keywords/>
  <cp:lastModifiedBy>М Паршенина</cp:lastModifiedBy>
  <cp:revision>5</cp:revision>
  <dcterms:created xsi:type="dcterms:W3CDTF">2026-06-15T08:14:00Z</dcterms:created>
  <dcterms:modified xsi:type="dcterms:W3CDTF">2026-07-11T16:34:00Z</dcterms:modified>
</cp:coreProperties>
</file>